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方正小标宋_GBK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宋体"/>
          <w:b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298" w:firstLineChars="100"/>
        <w:jc w:val="both"/>
        <w:rPr>
          <w:rFonts w:ascii="宋体" w:hAnsi="宋体" w:cs="宋体"/>
          <w:b/>
          <w:color w:val="000000"/>
          <w:spacing w:val="-11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年巨野县</w:t>
      </w:r>
      <w:r>
        <w:rPr>
          <w:rFonts w:hint="eastAsia" w:ascii="方正小标宋简体" w:hAnsi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中医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引进急需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紧缺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  <w:lang w:eastAsia="zh-CN"/>
        </w:rPr>
        <w:t>专业人才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2"/>
          <w:szCs w:val="32"/>
          <w:shd w:val="clear" w:color="auto" w:fill="FFFFFF"/>
        </w:rPr>
        <w:t>报名登记表</w:t>
      </w:r>
      <w:bookmarkEnd w:id="0"/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73"/>
        <w:gridCol w:w="332"/>
        <w:gridCol w:w="985"/>
        <w:gridCol w:w="765"/>
        <w:gridCol w:w="1310"/>
        <w:gridCol w:w="1320"/>
        <w:gridCol w:w="520"/>
        <w:gridCol w:w="813"/>
        <w:gridCol w:w="73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状况</w:t>
            </w: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毕业学校</w:t>
            </w:r>
          </w:p>
        </w:tc>
        <w:tc>
          <w:tcPr>
            <w:tcW w:w="33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3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3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从高中阶段起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9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审核意见</w:t>
            </w:r>
          </w:p>
        </w:tc>
        <w:tc>
          <w:tcPr>
            <w:tcW w:w="81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审核人：                          2023年    月    日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黑体" w:hAnsi="黑体" w:eastAsia="黑体"/>
          <w:color w:val="000000"/>
        </w:rPr>
      </w:pPr>
    </w:p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ZmU3Y2JmZGE2MGFhMjFiYjBkMDk2OWU2MjFhN2YifQ=="/>
  </w:docVars>
  <w:rsids>
    <w:rsidRoot w:val="00000000"/>
    <w:rsid w:val="3FDE220F"/>
    <w:rsid w:val="62971E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290</Characters>
  <Paragraphs>72</Paragraphs>
  <TotalTime>8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素心若雪</cp:lastModifiedBy>
  <cp:lastPrinted>2023-03-10T07:39:00Z</cp:lastPrinted>
  <dcterms:modified xsi:type="dcterms:W3CDTF">2023-03-21T00:36:53Z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513064055_btnclosed</vt:lpwstr>
  </property>
  <property fmtid="{D5CDD505-2E9C-101B-9397-08002B2CF9AE}" pid="4" name="ICV">
    <vt:lpwstr>AE0CE63073C248D08C181C950F1CF607</vt:lpwstr>
  </property>
</Properties>
</file>